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709" w:hanging="0"/>
        <w:rPr>
          <w:b/>
          <w:b/>
        </w:rPr>
      </w:pPr>
      <w:r>
        <w:rPr/>
        <w:t xml:space="preserve"> </w:t>
      </w:r>
      <w:r>
        <w:rPr>
          <w:b/>
          <w:shd w:fill="FFFF00" w:val="clear"/>
        </w:rPr>
        <w:t>„</w:t>
      </w:r>
      <w:r>
        <w:rPr>
          <w:b/>
          <w:shd w:fill="FFFF00" w:val="clear"/>
        </w:rPr>
        <w:t>0” i młodsi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A;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12,5m</w:t>
      </w:r>
    </w:p>
    <w:tbl>
      <w:tblPr>
        <w:tblW w:w="3100" w:type="pct"/>
        <w:jc w:val="left"/>
        <w:tblInd w:w="1077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111"/>
        <w:gridCol w:w="3860"/>
        <w:gridCol w:w="1517"/>
      </w:tblGrid>
      <w:tr>
        <w:trPr/>
        <w:tc>
          <w:tcPr>
            <w:tcW w:w="111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60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17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>
                <w:shd w:fill="C0C0C0" w:val="clear"/>
              </w:rPr>
            </w:pPr>
            <w:r>
              <w:rPr>
                <w:shd w:fill="C0C0C0" w:val="clear"/>
              </w:rPr>
              <w:t>DZIEWCZĘTA</w:t>
            </w:r>
          </w:p>
        </w:tc>
      </w:tr>
      <w:tr>
        <w:trPr>
          <w:trHeight w:val="263" w:hRule="atLeast"/>
        </w:trPr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Julia Gajda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0:13,83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Weronika Pardej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0:15,31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Wiktoria Weichman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0:16,86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Nadia Maciejczyk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0:41,41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Antonina Gentek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0:48,42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CHŁOPCY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Aleksander Maciejczyk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0:13,58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Franciszek Wierzbowski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0:14,47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Gabriel Nyczka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0:29,13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Łukasz Januszko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0:35,08</w:t>
            </w:r>
          </w:p>
        </w:tc>
      </w:tr>
      <w:tr>
        <w:trPr/>
        <w:tc>
          <w:tcPr>
            <w:tcW w:w="111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0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Bartosz Rudnik</w:t>
            </w:r>
          </w:p>
        </w:tc>
        <w:tc>
          <w:tcPr>
            <w:tcW w:w="151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0:42,23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</w:rPr>
      </w:pPr>
      <w:r>
        <w:rPr>
          <w:b/>
          <w:shd w:fill="FFFF00" w:val="clear"/>
        </w:rPr>
        <w:t>I-II</w:t>
        <w:tab/>
        <w:t xml:space="preserve">  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>B</w:t>
      </w:r>
      <w:r>
        <w:rPr>
          <w:shd w:fill="FFFF00" w:val="clear"/>
        </w:rPr>
        <w:t xml:space="preserve">; 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12,5m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103"/>
        <w:gridCol w:w="3861"/>
        <w:gridCol w:w="1524"/>
      </w:tblGrid>
      <w:tr>
        <w:trPr/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DZIEWCZĘTA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Anastazja Pastuszko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0:10,91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Paulina Zaranko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0:12,27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Amelia Piotrowska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0:13,14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Laura Szymborska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0:13,73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Amelia Szyszkowska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0:14,23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Zuzanna Ciborowska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0:14,79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CHŁOPCY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Filip Kamiński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0:11,07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Bartosz Przygoda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0:12,93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Michał Alicki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0:13,15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Wiktor Kozioł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0:17,38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Mateusz Januszko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0:18,02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Maksymilian Pastuszko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0:23,23</w:t>
            </w:r>
          </w:p>
        </w:tc>
      </w:tr>
    </w:tbl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/>
      </w:pPr>
      <w:r>
        <w:rPr>
          <w:b/>
          <w:shd w:fill="FFFF00" w:val="clear"/>
        </w:rPr>
        <w:t xml:space="preserve">    </w:t>
      </w:r>
      <w:r>
        <w:rPr>
          <w:b/>
          <w:shd w:fill="FFFF00" w:val="clear"/>
        </w:rPr>
        <w:t>III-IV</w:t>
        <w:tab/>
        <w:t xml:space="preserve">  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C;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 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103"/>
        <w:gridCol w:w="3861"/>
        <w:gridCol w:w="1524"/>
      </w:tblGrid>
      <w:tr>
        <w:trPr/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DZIEWCZĘTA</w:t>
            </w:r>
          </w:p>
        </w:tc>
      </w:tr>
      <w:tr>
        <w:trPr>
          <w:trHeight w:val="348" w:hRule="atLeast"/>
        </w:trPr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Wiktoria Szymborska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0:20,52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Zuzanna Zachłowska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0:21,78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Maria Koziatek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0:23,87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Magdalena Kożan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0:24,67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Marianna Przywódek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0:36,23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CHŁOPCY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spacing w:lineRule="auto" w:line="360"/>
              <w:jc w:val="both"/>
              <w:rPr/>
            </w:pPr>
            <w:r>
              <w:rPr/>
              <w:t>1.</w:t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Konrad Rudnik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0:17,50</w:t>
            </w:r>
          </w:p>
        </w:tc>
      </w:tr>
      <w:tr>
        <w:trPr>
          <w:trHeight w:val="720" w:hRule="atLeast"/>
        </w:trPr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ListParagraph"/>
              <w:spacing w:lineRule="auto" w:line="360"/>
              <w:jc w:val="both"/>
              <w:rPr/>
            </w:pPr>
            <w:r>
              <w:rPr/>
              <w:t>1.</w:t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Itan Ciborowski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</w:t>
            </w:r>
            <w:r>
              <w:rPr/>
              <w:t>:17,50</w:t>
            </w:r>
          </w:p>
        </w:tc>
      </w:tr>
      <w:tr>
        <w:trPr>
          <w:trHeight w:val="720" w:hRule="atLeast"/>
        </w:trPr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ListParagraph"/>
              <w:spacing w:lineRule="auto" w:line="360"/>
              <w:jc w:val="both"/>
              <w:rPr/>
            </w:pPr>
            <w:r>
              <w:rPr/>
              <w:t>3.</w:t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Wiktor Szymborski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0:18,35</w:t>
            </w:r>
          </w:p>
        </w:tc>
      </w:tr>
      <w:tr>
        <w:trPr>
          <w:trHeight w:val="720" w:hRule="atLeast"/>
        </w:trPr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ListParagraph"/>
              <w:spacing w:lineRule="auto" w:line="360"/>
              <w:jc w:val="both"/>
              <w:rPr/>
            </w:pPr>
            <w:r>
              <w:rPr/>
              <w:t>4.</w:t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</w:t>
            </w:r>
            <w:r>
              <w:rPr/>
              <w:t>ulian Chiliński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0:19,81</w:t>
            </w:r>
          </w:p>
        </w:tc>
      </w:tr>
      <w:tr>
        <w:trPr>
          <w:trHeight w:val="720" w:hRule="atLeast"/>
        </w:trPr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ListParagraph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360"/>
              <w:jc w:val="both"/>
              <w:rPr/>
            </w:pPr>
            <w:r>
              <w:rPr/>
              <w:t xml:space="preserve"> </w:t>
            </w:r>
            <w:r>
              <w:rPr/>
              <w:t>5.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Adrian Kuligowski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</w:t>
            </w:r>
            <w:r>
              <w:rPr/>
              <w:t>:20,13</w:t>
            </w:r>
          </w:p>
        </w:tc>
      </w:tr>
      <w:tr>
        <w:trPr>
          <w:trHeight w:val="720" w:hRule="atLeast"/>
        </w:trPr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ListParagraph"/>
              <w:spacing w:lineRule="auto" w:line="360"/>
              <w:jc w:val="both"/>
              <w:rPr/>
            </w:pPr>
            <w:r>
              <w:rPr/>
            </w:r>
          </w:p>
          <w:p>
            <w:pPr>
              <w:pStyle w:val="ListParagraph"/>
              <w:spacing w:lineRule="auto" w:line="360"/>
              <w:jc w:val="both"/>
              <w:rPr/>
            </w:pPr>
            <w:r>
              <w:rPr/>
              <w:t>6.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Jan Romanowski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0:24,25</w:t>
            </w:r>
          </w:p>
        </w:tc>
      </w:tr>
      <w:tr>
        <w:trPr>
          <w:trHeight w:val="720" w:hRule="atLeast"/>
        </w:trPr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ListParagraph"/>
              <w:spacing w:lineRule="auto" w:line="360"/>
              <w:ind w:left="720" w:hanging="0"/>
              <w:jc w:val="both"/>
              <w:rPr/>
            </w:pPr>
            <w:r>
              <w:rPr/>
              <w:t>7.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Jakub Jedynak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0:34,54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</w:rPr>
      </w:pPr>
      <w:r>
        <w:rPr>
          <w:b/>
          <w:shd w:fill="FFFF00" w:val="clear"/>
        </w:rPr>
        <w:t>V-VI</w:t>
        <w:tab/>
        <w:t xml:space="preserve">  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>D</w:t>
      </w:r>
      <w:r>
        <w:rPr>
          <w:shd w:fill="FFFF00" w:val="clear"/>
        </w:rPr>
        <w:t xml:space="preserve">; 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 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103"/>
        <w:gridCol w:w="3861"/>
        <w:gridCol w:w="1524"/>
      </w:tblGrid>
      <w:tr>
        <w:trPr/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DZIEWCZĘTA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Paulina Szewczyk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0:16,64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Martyna Kapelańska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0:17,88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7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Zofia Kuliś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0:18,21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CHŁOPCY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Jakub Pupek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0:15,80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Jakub Wójcik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0:16,24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Michał Zaranko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0:21,05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8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Szymon Ciborowski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0:22,22</w:t>
            </w:r>
          </w:p>
        </w:tc>
      </w:tr>
    </w:tbl>
    <w:p>
      <w:pPr>
        <w:pStyle w:val="Normal"/>
        <w:spacing w:lineRule="auto" w:line="360"/>
        <w:ind w:firstLine="708"/>
        <w:jc w:val="center"/>
        <w:rPr/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</w:rPr>
      </w:pPr>
      <w:r>
        <w:rPr>
          <w:b/>
          <w:shd w:fill="FFFF00" w:val="clear"/>
        </w:rPr>
        <w:t>GIMNAZJUM</w:t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>E</w:t>
      </w:r>
      <w:r>
        <w:rPr>
          <w:shd w:fill="FFFF00" w:val="clear"/>
        </w:rPr>
        <w:t xml:space="preserve">; 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103"/>
        <w:gridCol w:w="3861"/>
        <w:gridCol w:w="1524"/>
      </w:tblGrid>
      <w:tr>
        <w:trPr/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DZIEWCZĘTA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Maja Adamus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0:19,41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9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Klaudia Kaszak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0:34,71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CHŁOPCY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Hubert Adamus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0:16,09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Maciej Jedynak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0:16,66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Mateusz Kubiak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0:19,87</w:t>
            </w:r>
          </w:p>
        </w:tc>
      </w:tr>
    </w:tbl>
    <w:p>
      <w:pPr>
        <w:pStyle w:val="Normal"/>
        <w:spacing w:lineRule="auto" w:line="360"/>
        <w:ind w:left="709" w:hanging="0"/>
        <w:rPr>
          <w:b/>
          <w:b/>
        </w:rPr>
      </w:pPr>
      <w:bookmarkStart w:id="0" w:name="_GoBack"/>
      <w:bookmarkEnd w:id="0"/>
      <w:r>
        <w:rPr>
          <w:b/>
          <w:shd w:fill="FFFF00" w:val="clear"/>
        </w:rPr>
        <w:t>Ponadgimnazjalne</w:t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F;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103"/>
        <w:gridCol w:w="3861"/>
        <w:gridCol w:w="1524"/>
      </w:tblGrid>
      <w:tr>
        <w:trPr/>
        <w:tc>
          <w:tcPr>
            <w:tcW w:w="1103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6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2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CHŁOPCY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Hubert Ciborowski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0:12,97</w:t>
            </w:r>
          </w:p>
        </w:tc>
      </w:tr>
      <w:tr>
        <w:trPr/>
        <w:tc>
          <w:tcPr>
            <w:tcW w:w="1103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4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6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Eryk Chiliński</w:t>
            </w:r>
          </w:p>
        </w:tc>
        <w:tc>
          <w:tcPr>
            <w:tcW w:w="152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0:13,84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360"/>
        <w:ind w:left="708" w:hanging="0"/>
        <w:rPr>
          <w:b/>
          <w:b/>
        </w:rPr>
      </w:pPr>
      <w:r>
        <w:rPr>
          <w:b/>
          <w:shd w:fill="FFFF00" w:val="clear"/>
        </w:rPr>
        <w:t>20-29 lat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G;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099"/>
        <w:gridCol w:w="3835"/>
        <w:gridCol w:w="1554"/>
      </w:tblGrid>
      <w:tr>
        <w:trPr/>
        <w:tc>
          <w:tcPr>
            <w:tcW w:w="1099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35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5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MĘŻCZYŹNI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1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835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Maciej Maciejczyk</w:t>
            </w:r>
          </w:p>
        </w:tc>
        <w:tc>
          <w:tcPr>
            <w:tcW w:w="155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0:14,64</w:t>
            </w:r>
          </w:p>
        </w:tc>
      </w:tr>
    </w:tbl>
    <w:p>
      <w:pPr>
        <w:pStyle w:val="Normal"/>
        <w:spacing w:lineRule="auto" w:line="36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/>
      </w:r>
    </w:p>
    <w:p>
      <w:pPr>
        <w:pStyle w:val="Normal"/>
        <w:spacing w:lineRule="auto" w:line="360"/>
        <w:ind w:left="709" w:hanging="0"/>
        <w:rPr/>
      </w:pPr>
      <w:r>
        <w:rPr>
          <w:b/>
          <w:shd w:fill="FFFF00" w:val="clear"/>
        </w:rPr>
        <w:t>30-39 lat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H;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099"/>
        <w:gridCol w:w="3941"/>
        <w:gridCol w:w="1448"/>
      </w:tblGrid>
      <w:tr>
        <w:trPr/>
        <w:tc>
          <w:tcPr>
            <w:tcW w:w="1099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94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44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KOBIETY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4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Magda Gentek</w:t>
            </w:r>
          </w:p>
        </w:tc>
        <w:tc>
          <w:tcPr>
            <w:tcW w:w="1448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0:15,65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12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4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Katarzyna Alicka</w:t>
            </w:r>
          </w:p>
        </w:tc>
        <w:tc>
          <w:tcPr>
            <w:tcW w:w="1448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0:19,39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MĘŻCZYŹNI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41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Michał Maciejczyk</w:t>
            </w:r>
          </w:p>
        </w:tc>
        <w:tc>
          <w:tcPr>
            <w:tcW w:w="1448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0:12,77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41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Arkadiusz Szymborski</w:t>
            </w:r>
          </w:p>
        </w:tc>
        <w:tc>
          <w:tcPr>
            <w:tcW w:w="1448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0:14,45</w:t>
            </w:r>
          </w:p>
        </w:tc>
      </w:tr>
      <w:tr>
        <w:trPr/>
        <w:tc>
          <w:tcPr>
            <w:tcW w:w="1099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5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3941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 xml:space="preserve">Marcin Gentek </w:t>
            </w:r>
          </w:p>
        </w:tc>
        <w:tc>
          <w:tcPr>
            <w:tcW w:w="144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0:16,62</w:t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360"/>
        <w:ind w:left="709" w:hanging="0"/>
        <w:rPr>
          <w:b/>
          <w:b/>
        </w:rPr>
      </w:pPr>
      <w:r>
        <w:rPr>
          <w:b/>
          <w:shd w:fill="FFFF00" w:val="clear"/>
        </w:rPr>
        <w:t>40-49 lat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I;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>Dystans –</w:t>
      </w:r>
      <w:r>
        <w:rPr>
          <w:b/>
          <w:shd w:fill="FFFF00" w:val="clear"/>
        </w:rPr>
        <w:t xml:space="preserve"> 25m</w:t>
      </w:r>
    </w:p>
    <w:tbl>
      <w:tblPr>
        <w:tblW w:w="305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085"/>
        <w:gridCol w:w="3792"/>
        <w:gridCol w:w="1507"/>
      </w:tblGrid>
      <w:tr>
        <w:trPr/>
        <w:tc>
          <w:tcPr>
            <w:tcW w:w="1085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79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07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384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KOBIETY</w:t>
            </w:r>
          </w:p>
        </w:tc>
      </w:tr>
      <w:tr>
        <w:trPr>
          <w:trHeight w:val="348" w:hRule="atLeast"/>
        </w:trPr>
        <w:tc>
          <w:tcPr>
            <w:tcW w:w="1085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spacing w:lineRule="auto" w:line="360"/>
              <w:jc w:val="center"/>
              <w:rPr/>
            </w:pPr>
            <w:r>
              <w:rPr/>
              <w:t>1</w:t>
            </w:r>
          </w:p>
        </w:tc>
        <w:tc>
          <w:tcPr>
            <w:tcW w:w="3792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Agnieszka Chilińska</w:t>
            </w:r>
          </w:p>
        </w:tc>
        <w:tc>
          <w:tcPr>
            <w:tcW w:w="150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0:28,47</w:t>
            </w:r>
          </w:p>
        </w:tc>
      </w:tr>
      <w:tr>
        <w:trPr/>
        <w:tc>
          <w:tcPr>
            <w:tcW w:w="1085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spacing w:lineRule="auto" w:line="360"/>
              <w:jc w:val="center"/>
              <w:rPr/>
            </w:pPr>
            <w:r>
              <w:rPr/>
              <w:t>2</w:t>
            </w:r>
          </w:p>
        </w:tc>
        <w:tc>
          <w:tcPr>
            <w:tcW w:w="3792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Iwona Ciborowska</w:t>
            </w:r>
          </w:p>
        </w:tc>
        <w:tc>
          <w:tcPr>
            <w:tcW w:w="150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0:34,89</w:t>
            </w:r>
          </w:p>
        </w:tc>
      </w:tr>
      <w:tr>
        <w:trPr/>
        <w:tc>
          <w:tcPr>
            <w:tcW w:w="6384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MĘŻCZYŹNI</w:t>
            </w:r>
          </w:p>
        </w:tc>
      </w:tr>
      <w:tr>
        <w:trPr/>
        <w:tc>
          <w:tcPr>
            <w:tcW w:w="1085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spacing w:lineRule="auto" w:line="360"/>
              <w:rPr/>
            </w:pPr>
            <w:r>
              <w:rPr/>
              <w:t>1</w:t>
            </w:r>
          </w:p>
        </w:tc>
        <w:tc>
          <w:tcPr>
            <w:tcW w:w="3792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Sebastian Ciborowski</w:t>
            </w:r>
          </w:p>
        </w:tc>
        <w:tc>
          <w:tcPr>
            <w:tcW w:w="1507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0:12,86</w:t>
            </w:r>
          </w:p>
        </w:tc>
      </w:tr>
      <w:tr>
        <w:trPr/>
        <w:tc>
          <w:tcPr>
            <w:tcW w:w="1085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ListParagraph"/>
              <w:spacing w:lineRule="auto" w:line="360"/>
              <w:rPr/>
            </w:pPr>
            <w:r>
              <w:rPr/>
              <w:t>2</w:t>
            </w:r>
          </w:p>
        </w:tc>
        <w:tc>
          <w:tcPr>
            <w:tcW w:w="3792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Teodor Kożan</w:t>
            </w:r>
          </w:p>
        </w:tc>
        <w:tc>
          <w:tcPr>
            <w:tcW w:w="1507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0:20,81</w:t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</w:rPr>
      </w:pPr>
      <w:r>
        <w:rPr>
          <w:b/>
          <w:shd w:fill="FFFF00" w:val="clear"/>
        </w:rPr>
        <w:t>50-59 lat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J;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099"/>
        <w:gridCol w:w="3835"/>
        <w:gridCol w:w="1554"/>
      </w:tblGrid>
      <w:tr>
        <w:trPr/>
        <w:tc>
          <w:tcPr>
            <w:tcW w:w="1099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35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5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>
                <w:shd w:fill="C0C0C0" w:val="clear"/>
              </w:rPr>
              <w:t>MĘŻCZYŹNI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1.</w:t>
            </w:r>
          </w:p>
        </w:tc>
        <w:tc>
          <w:tcPr>
            <w:tcW w:w="3835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Jacek Niedźwiedzki</w:t>
            </w:r>
          </w:p>
        </w:tc>
        <w:tc>
          <w:tcPr>
            <w:tcW w:w="155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0:14,78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2.</w:t>
            </w:r>
          </w:p>
        </w:tc>
        <w:tc>
          <w:tcPr>
            <w:tcW w:w="3835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Antoni Kopacz</w:t>
            </w:r>
          </w:p>
        </w:tc>
        <w:tc>
          <w:tcPr>
            <w:tcW w:w="1554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0:15,95</w:t>
            </w:r>
          </w:p>
        </w:tc>
      </w:tr>
      <w:tr>
        <w:trPr>
          <w:trHeight w:val="336" w:hRule="atLeast"/>
        </w:trPr>
        <w:tc>
          <w:tcPr>
            <w:tcW w:w="1099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3.</w:t>
            </w:r>
          </w:p>
        </w:tc>
        <w:tc>
          <w:tcPr>
            <w:tcW w:w="3835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Wiesław Januszko</w:t>
            </w:r>
          </w:p>
        </w:tc>
        <w:tc>
          <w:tcPr>
            <w:tcW w:w="155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0:21,87</w:t>
            </w:r>
          </w:p>
        </w:tc>
      </w:tr>
    </w:tbl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ind w:left="709" w:hanging="0"/>
        <w:rPr>
          <w:b/>
          <w:b/>
        </w:rPr>
      </w:pPr>
      <w:r>
        <w:rPr>
          <w:b/>
          <w:shd w:fill="FFFF00" w:val="clear"/>
        </w:rPr>
        <w:t>60 lat i więcej</w:t>
        <w:tab/>
        <w:tab/>
      </w:r>
      <w:r>
        <w:rPr>
          <w:shd w:fill="FFFF00" w:val="clear"/>
        </w:rPr>
        <w:t xml:space="preserve">Kat. </w:t>
      </w:r>
      <w:r>
        <w:rPr>
          <w:b/>
          <w:shd w:fill="FFFF00" w:val="clear"/>
        </w:rPr>
        <w:t xml:space="preserve">K; </w:t>
      </w:r>
      <w:r>
        <w:rPr>
          <w:shd w:fill="FFFF00" w:val="clear"/>
        </w:rPr>
        <w:t xml:space="preserve">Styl </w:t>
      </w:r>
      <w:r>
        <w:rPr>
          <w:b/>
          <w:shd w:fill="FFFF00" w:val="clear"/>
        </w:rPr>
        <w:t xml:space="preserve">dowolny; </w:t>
      </w:r>
      <w:r>
        <w:rPr>
          <w:shd w:fill="FFFF00" w:val="clear"/>
        </w:rPr>
        <w:t xml:space="preserve">Dystans </w:t>
      </w:r>
      <w:r>
        <w:rPr>
          <w:b/>
          <w:shd w:fill="FFFF00" w:val="clear"/>
        </w:rPr>
        <w:t>25m</w:t>
      </w:r>
    </w:p>
    <w:tbl>
      <w:tblPr>
        <w:tblW w:w="3100" w:type="pct"/>
        <w:jc w:val="left"/>
        <w:tblInd w:w="1086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099"/>
        <w:gridCol w:w="3835"/>
        <w:gridCol w:w="1554"/>
      </w:tblGrid>
      <w:tr>
        <w:trPr/>
        <w:tc>
          <w:tcPr>
            <w:tcW w:w="1099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Miejsce</w:t>
            </w:r>
          </w:p>
        </w:tc>
        <w:tc>
          <w:tcPr>
            <w:tcW w:w="3835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155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CZAS</w:t>
            </w:r>
          </w:p>
        </w:tc>
      </w:tr>
      <w:tr>
        <w:trPr/>
        <w:tc>
          <w:tcPr>
            <w:tcW w:w="6488" w:type="dxa"/>
            <w:gridSpan w:val="3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>
                <w:shd w:fill="C0C0C0" w:val="clear"/>
              </w:rPr>
            </w:pPr>
            <w:r>
              <w:rPr>
                <w:shd w:fill="C0C0C0" w:val="clear"/>
              </w:rPr>
              <w:t>KOBIETY</w:t>
            </w:r>
          </w:p>
        </w:tc>
      </w:tr>
      <w:tr>
        <w:trPr/>
        <w:tc>
          <w:tcPr>
            <w:tcW w:w="1099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1.</w:t>
            </w:r>
          </w:p>
        </w:tc>
        <w:tc>
          <w:tcPr>
            <w:tcW w:w="3835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rPr/>
            </w:pPr>
            <w:r>
              <w:rPr/>
              <w:t>Irena Ciborowska</w:t>
            </w:r>
          </w:p>
        </w:tc>
        <w:tc>
          <w:tcPr>
            <w:tcW w:w="1554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0:42,69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ind w:firstLine="708"/>
        <w:rPr/>
      </w:pPr>
      <w:bookmarkStart w:id="1" w:name="__DdeLink__984_1140762717"/>
      <w:bookmarkEnd w:id="1"/>
      <w:r>
        <w:rPr>
          <w:shd w:fill="FFFF00" w:val="clear"/>
        </w:rPr>
        <w:t xml:space="preserve">Klasyfikacja – </w:t>
      </w:r>
      <w:r>
        <w:rPr>
          <w:b/>
          <w:shd w:fill="FFFF00" w:val="clear"/>
        </w:rPr>
        <w:t>RODZINY</w:t>
        <w:tab/>
        <w:t xml:space="preserve">  </w:t>
      </w:r>
      <w:r>
        <w:rPr>
          <w:shd w:fill="FFFF00" w:val="clear"/>
        </w:rPr>
        <w:t>SZTAFETA</w:t>
        <w:tab/>
        <w:t>R 4</w:t>
        <w:tab/>
        <w:t xml:space="preserve">Styl – </w:t>
      </w:r>
      <w:r>
        <w:rPr>
          <w:b/>
          <w:shd w:fill="FFFF00" w:val="clear"/>
        </w:rPr>
        <w:t>dowolny</w:t>
        <w:tab/>
      </w:r>
      <w:r>
        <w:rPr>
          <w:shd w:fill="FFFF00" w:val="clear"/>
        </w:rPr>
        <w:t>Dystans –</w:t>
      </w:r>
      <w:r>
        <w:rPr>
          <w:b/>
          <w:shd w:fill="FFFF00" w:val="clear"/>
        </w:rPr>
        <w:t xml:space="preserve"> 4x25 m</w:t>
      </w:r>
    </w:p>
    <w:tbl>
      <w:tblPr>
        <w:tblW w:w="3700" w:type="pct"/>
        <w:jc w:val="left"/>
        <w:tblInd w:w="1250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304"/>
        <w:gridCol w:w="4222"/>
        <w:gridCol w:w="2218"/>
      </w:tblGrid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CZAS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numPr>
                <w:ilvl w:val="0"/>
                <w:numId w:val="13"/>
              </w:numPr>
              <w:spacing w:lineRule="auto" w:line="360"/>
              <w:jc w:val="center"/>
              <w:rPr/>
            </w:pPr>
            <w:r>
              <w:rPr/>
            </w:r>
          </w:p>
        </w:tc>
        <w:tc>
          <w:tcPr>
            <w:tcW w:w="4222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CIBOROWSCY</w:t>
              <w:br/>
              <w:t>Iwona, Hubert, Szymon, Zuzanna</w:t>
            </w:r>
          </w:p>
        </w:tc>
        <w:tc>
          <w:tcPr>
            <w:tcW w:w="2218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1:49,23</w:t>
            </w:r>
          </w:p>
        </w:tc>
      </w:tr>
    </w:tbl>
    <w:p>
      <w:pPr>
        <w:pStyle w:val="Normal"/>
        <w:rPr/>
      </w:pPr>
      <w:bookmarkStart w:id="2" w:name="__DdeLink__984_114076271721"/>
      <w:bookmarkStart w:id="3" w:name="__DdeLink__984_114076271721"/>
      <w:bookmarkEnd w:id="3"/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8"/>
        <w:rPr>
          <w:shd w:fill="FFFF00" w:val="clear"/>
        </w:rPr>
      </w:pPr>
      <w:r>
        <w:rPr/>
      </w:r>
    </w:p>
    <w:p>
      <w:pPr>
        <w:pStyle w:val="Normal"/>
        <w:spacing w:lineRule="auto" w:line="360"/>
        <w:ind w:firstLine="708"/>
        <w:rPr>
          <w:shd w:fill="FFFF00" w:val="clear"/>
        </w:rPr>
      </w:pPr>
      <w:r>
        <w:rPr/>
      </w:r>
    </w:p>
    <w:p>
      <w:pPr>
        <w:pStyle w:val="Normal"/>
        <w:spacing w:lineRule="auto" w:line="360"/>
        <w:ind w:firstLine="708"/>
        <w:rPr>
          <w:shd w:fill="FFFF00" w:val="clear"/>
        </w:rPr>
      </w:pPr>
      <w:r>
        <w:rPr/>
      </w:r>
    </w:p>
    <w:p>
      <w:pPr>
        <w:pStyle w:val="Normal"/>
        <w:spacing w:lineRule="auto" w:line="360"/>
        <w:ind w:firstLine="708"/>
        <w:rPr>
          <w:shd w:fill="FFFF00" w:val="clear"/>
        </w:rPr>
      </w:pPr>
      <w:r>
        <w:rPr/>
      </w:r>
    </w:p>
    <w:p>
      <w:pPr>
        <w:pStyle w:val="Normal"/>
        <w:spacing w:lineRule="auto" w:line="360"/>
        <w:ind w:firstLine="708"/>
        <w:rPr/>
      </w:pPr>
      <w:r>
        <w:rPr>
          <w:shd w:fill="FFFF00" w:val="clear"/>
        </w:rPr>
        <w:t xml:space="preserve">Klasyfikacja – </w:t>
      </w:r>
      <w:r>
        <w:rPr>
          <w:b/>
          <w:shd w:fill="FFFF00" w:val="clear"/>
        </w:rPr>
        <w:t>RODZINY</w:t>
        <w:tab/>
        <w:t xml:space="preserve">  </w:t>
      </w:r>
      <w:r>
        <w:rPr>
          <w:shd w:fill="FFFF00" w:val="clear"/>
        </w:rPr>
        <w:t>SZTAFETA</w:t>
        <w:tab/>
        <w:t>R 3</w:t>
        <w:tab/>
        <w:t xml:space="preserve">Styl – </w:t>
      </w:r>
      <w:r>
        <w:rPr>
          <w:b/>
          <w:shd w:fill="FFFF00" w:val="clear"/>
        </w:rPr>
        <w:t>dowolny</w:t>
        <w:tab/>
      </w:r>
      <w:r>
        <w:rPr>
          <w:shd w:fill="FFFF00" w:val="clear"/>
        </w:rPr>
        <w:t>Dystans –</w:t>
      </w:r>
      <w:r>
        <w:rPr>
          <w:b/>
          <w:shd w:fill="FFFF00" w:val="clear"/>
        </w:rPr>
        <w:t xml:space="preserve"> 4x25 m</w:t>
      </w:r>
    </w:p>
    <w:tbl>
      <w:tblPr>
        <w:tblW w:w="3700" w:type="pct"/>
        <w:jc w:val="left"/>
        <w:tblInd w:w="1250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304"/>
        <w:gridCol w:w="4222"/>
        <w:gridCol w:w="2218"/>
      </w:tblGrid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CZAS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1.</w:t>
            </w:r>
          </w:p>
        </w:tc>
        <w:tc>
          <w:tcPr>
            <w:tcW w:w="4222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GENTEK</w:t>
              <w:br/>
              <w:t>Magda, Marcin, Jakub</w:t>
            </w:r>
          </w:p>
        </w:tc>
        <w:tc>
          <w:tcPr>
            <w:tcW w:w="2218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1:05,25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2.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CIBOROWSCY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Irena, Sebastian, Itan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1:14,88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3.</w:t>
            </w:r>
          </w:p>
        </w:tc>
        <w:tc>
          <w:tcPr>
            <w:tcW w:w="4222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CHILIŃSCY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Agnieszka, Julian, Eryk</w:t>
            </w:r>
          </w:p>
        </w:tc>
        <w:tc>
          <w:tcPr>
            <w:tcW w:w="2218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1:25,43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708"/>
        <w:rPr/>
      </w:pPr>
      <w:r>
        <w:rPr>
          <w:shd w:fill="FFFF00" w:val="clear"/>
        </w:rPr>
        <w:t xml:space="preserve">Klasyfikacja – </w:t>
      </w:r>
      <w:r>
        <w:rPr>
          <w:b/>
          <w:shd w:fill="FFFF00" w:val="clear"/>
        </w:rPr>
        <w:t>RODZINY</w:t>
        <w:tab/>
        <w:t xml:space="preserve">  </w:t>
      </w:r>
      <w:r>
        <w:rPr>
          <w:shd w:fill="FFFF00" w:val="clear"/>
        </w:rPr>
        <w:t>SZTAFETA</w:t>
        <w:tab/>
        <w:t>R 2</w:t>
        <w:tab/>
        <w:t xml:space="preserve">Styl – </w:t>
      </w:r>
      <w:r>
        <w:rPr>
          <w:b/>
          <w:shd w:fill="FFFF00" w:val="clear"/>
        </w:rPr>
        <w:t>dowolny</w:t>
        <w:tab/>
      </w:r>
      <w:r>
        <w:rPr>
          <w:shd w:fill="FFFF00" w:val="clear"/>
        </w:rPr>
        <w:t>Dystans –</w:t>
      </w:r>
      <w:r>
        <w:rPr>
          <w:b/>
          <w:shd w:fill="FFFF00" w:val="clear"/>
        </w:rPr>
        <w:t xml:space="preserve"> 2x25 m</w:t>
      </w:r>
    </w:p>
    <w:tbl>
      <w:tblPr>
        <w:tblW w:w="3700" w:type="pct"/>
        <w:jc w:val="left"/>
        <w:tblInd w:w="1250" w:type="dxa"/>
        <w:tblBorders>
          <w:top w:val="single" w:sz="12" w:space="0" w:color="000001"/>
          <w:left w:val="dashSmallGap" w:sz="12" w:space="0" w:color="00000A"/>
          <w:bottom w:val="single" w:sz="12" w:space="0" w:color="000001"/>
          <w:right w:val="dashSmallGap" w:sz="12" w:space="0" w:color="00000A"/>
          <w:insideH w:val="single" w:sz="12" w:space="0" w:color="000001"/>
          <w:insideV w:val="dashSmallGap" w:sz="12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noVBand="0" w:val="01a0" w:noHBand="0" w:lastColumn="1" w:firstColumn="1" w:lastRow="0" w:firstRow="1"/>
      </w:tblPr>
      <w:tblGrid>
        <w:gridCol w:w="1304"/>
        <w:gridCol w:w="4222"/>
        <w:gridCol w:w="2218"/>
      </w:tblGrid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Miejsce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b/>
                <w:bCs/>
                <w:sz w:val="22"/>
                <w:szCs w:val="22"/>
              </w:rPr>
              <w:t>CZAS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1.</w:t>
            </w:r>
          </w:p>
        </w:tc>
        <w:tc>
          <w:tcPr>
            <w:tcW w:w="4222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sz w:val="22"/>
                <w:szCs w:val="22"/>
              </w:rPr>
              <w:t>SZYMBORSCY</w:t>
              <w:br/>
              <w:t>Arkadiusz, Wiktor</w:t>
            </w:r>
          </w:p>
        </w:tc>
        <w:tc>
          <w:tcPr>
            <w:tcW w:w="2218" w:type="dxa"/>
            <w:tcBorders>
              <w:top w:val="single" w:sz="6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34,27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2.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MACIEJCZYK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Michał, Aleksander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44,99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3.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KOŻAN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Magdalena, Teodor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48,65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4.</w:t>
            </w:r>
          </w:p>
        </w:tc>
        <w:tc>
          <w:tcPr>
            <w:tcW w:w="4222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ALICCY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Katarzyna, Michał</w:t>
            </w:r>
          </w:p>
        </w:tc>
        <w:tc>
          <w:tcPr>
            <w:tcW w:w="2218" w:type="dxa"/>
            <w:tcBorders>
              <w:top w:val="single" w:sz="12" w:space="0" w:color="000001"/>
              <w:left w:val="dashSmallGap" w:sz="12" w:space="0" w:color="00000A"/>
              <w:bottom w:val="single" w:sz="12" w:space="0" w:color="000001"/>
              <w:right w:val="dashSmallGap" w:sz="12" w:space="0" w:color="00000A"/>
              <w:insideH w:val="single" w:sz="12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52,06</w:t>
            </w:r>
          </w:p>
        </w:tc>
      </w:tr>
      <w:tr>
        <w:trPr>
          <w:trHeight w:val="397" w:hRule="atLeast"/>
        </w:trPr>
        <w:tc>
          <w:tcPr>
            <w:tcW w:w="1304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5.</w:t>
            </w:r>
          </w:p>
        </w:tc>
        <w:tc>
          <w:tcPr>
            <w:tcW w:w="4222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rPr/>
            </w:pPr>
            <w:r>
              <w:rPr/>
              <w:t>JANUSZKO</w:t>
            </w:r>
          </w:p>
          <w:p>
            <w:pPr>
              <w:pStyle w:val="Normal"/>
              <w:spacing w:lineRule="auto" w:line="360"/>
              <w:rPr/>
            </w:pPr>
            <w:r>
              <w:rPr/>
              <w:t>Wiesław, Mateusz</w:t>
            </w:r>
          </w:p>
        </w:tc>
        <w:tc>
          <w:tcPr>
            <w:tcW w:w="2218" w:type="dxa"/>
            <w:tcBorders>
              <w:top w:val="single" w:sz="6" w:space="0" w:color="000001"/>
              <w:left w:val="dashSmallGap" w:sz="12" w:space="0" w:color="00000A"/>
              <w:bottom w:val="single" w:sz="6" w:space="0" w:color="000001"/>
              <w:right w:val="dashSmallGap" w:sz="12" w:space="0" w:color="00000A"/>
              <w:insideH w:val="single" w:sz="6" w:space="0" w:color="000001"/>
              <w:insideV w:val="dashSmallGap" w:sz="12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1:05,69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</w:t>
      </w:r>
      <w:r>
        <w:rPr/>
        <w:t xml:space="preserve">PUCHARY OTRZYMALI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</w:t>
      </w:r>
      <w:r>
        <w:rPr/>
        <w:t>Najmłodszy uczestnik          ŁUKASZ JANUSZKO</w:t>
      </w:r>
    </w:p>
    <w:p>
      <w:pPr>
        <w:pStyle w:val="Normal"/>
        <w:rPr/>
      </w:pPr>
      <w:r>
        <w:rPr/>
        <w:t xml:space="preserve">                    </w:t>
      </w:r>
      <w:r>
        <w:rPr/>
        <w:t>Najstarszy uczestnik            IRENA CIBOROWSKA</w:t>
      </w:r>
    </w:p>
    <w:sectPr>
      <w:type w:val="nextPage"/>
      <w:pgSz w:w="11906" w:h="16838"/>
      <w:pgMar w:left="720" w:right="720" w:header="0" w:top="170" w:footer="0" w:bottom="28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6c6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015fc9"/>
    <w:rPr>
      <w:rFonts w:ascii="Times New Roman" w:hAnsi="Times New Roman" w:eastAsia="Times New Roman" w:cs="Times New Roman"/>
      <w:b/>
      <w:bCs/>
      <w:i/>
      <w:iCs/>
      <w:color w:val="4F81BD"/>
      <w:sz w:val="24"/>
      <w:szCs w:val="24"/>
      <w:lang w:eastAsia="pl-PL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IntenseQuote">
    <w:name w:val="Intense Quote"/>
    <w:basedOn w:val="Normal"/>
    <w:link w:val="CytatintensywnyZnak"/>
    <w:uiPriority w:val="30"/>
    <w:qFormat/>
    <w:rsid w:val="00015fc9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e26fdb"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566A8-6EC0-41DB-9E88-41070618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Application>LibreOffice/4.4.0.3$Windows_x86 LibreOffice_project/de093506bcdc5fafd9023ee680b8c60e3e0645d7</Application>
  <Paragraphs>296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2014-05-19T08:49:00Z</dcterms:created>
  <dc:creator>MOSIR</dc:creator>
  <dc:language>pl-PL</dc:language>
  <dcterms:modified xsi:type="dcterms:W3CDTF">2015-05-18T12:39:01Z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