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FF" w:rsidRDefault="00452FFF" w:rsidP="00E96B5D">
      <w:pPr>
        <w:spacing w:after="0" w:line="240" w:lineRule="auto"/>
        <w:ind w:left="-1417" w:right="-1417"/>
        <w:rPr>
          <w:rFonts w:ascii="Times New Roman" w:hAnsi="Times New Roman"/>
          <w:sz w:val="24"/>
          <w:szCs w:val="24"/>
        </w:rPr>
      </w:pPr>
      <w:r w:rsidRPr="00E96B5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7591425" cy="1504950"/>
            <wp:effectExtent l="0" t="0" r="0" b="0"/>
            <wp:docPr id="1" name="Obraz 1" descr="Papier firmowy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99" w:rsidRDefault="00984099" w:rsidP="00984099">
      <w:pPr>
        <w:jc w:val="both"/>
        <w:rPr>
          <w:rFonts w:cstheme="minorHAnsi"/>
          <w:sz w:val="24"/>
          <w:szCs w:val="24"/>
        </w:rPr>
      </w:pPr>
    </w:p>
    <w:p w:rsidR="00984099" w:rsidRDefault="00984099" w:rsidP="00984099">
      <w:pPr>
        <w:jc w:val="both"/>
        <w:rPr>
          <w:rFonts w:cstheme="minorHAnsi"/>
          <w:sz w:val="24"/>
          <w:szCs w:val="24"/>
        </w:rPr>
      </w:pPr>
    </w:p>
    <w:p w:rsidR="00984099" w:rsidRPr="00F938D8" w:rsidRDefault="00984099" w:rsidP="00984099">
      <w:pPr>
        <w:jc w:val="both"/>
        <w:rPr>
          <w:rFonts w:cstheme="minorHAnsi"/>
          <w:sz w:val="24"/>
          <w:szCs w:val="24"/>
        </w:rPr>
      </w:pPr>
      <w:r w:rsidRPr="00F938D8">
        <w:rPr>
          <w:rFonts w:cstheme="minorHAnsi"/>
          <w:sz w:val="24"/>
          <w:szCs w:val="24"/>
        </w:rPr>
        <w:t>Informacja prasowa</w:t>
      </w:r>
    </w:p>
    <w:p w:rsidR="00984099" w:rsidRPr="00F938D8" w:rsidRDefault="00984099" w:rsidP="00984099">
      <w:pPr>
        <w:jc w:val="right"/>
        <w:rPr>
          <w:rFonts w:cstheme="minorHAnsi"/>
          <w:sz w:val="24"/>
          <w:szCs w:val="24"/>
        </w:rPr>
      </w:pPr>
      <w:r w:rsidRPr="00F938D8">
        <w:rPr>
          <w:rFonts w:cstheme="minorHAnsi"/>
          <w:sz w:val="24"/>
          <w:szCs w:val="24"/>
        </w:rPr>
        <w:t>Olsztyn,</w:t>
      </w:r>
      <w:r>
        <w:rPr>
          <w:rFonts w:cstheme="minorHAnsi"/>
          <w:sz w:val="24"/>
          <w:szCs w:val="24"/>
        </w:rPr>
        <w:t>29</w:t>
      </w:r>
      <w:r w:rsidRPr="00F938D8">
        <w:rPr>
          <w:rFonts w:cstheme="minorHAnsi"/>
          <w:sz w:val="24"/>
          <w:szCs w:val="24"/>
        </w:rPr>
        <w:t xml:space="preserve">.04.2020r. </w:t>
      </w:r>
    </w:p>
    <w:p w:rsidR="00984099" w:rsidRPr="00F938D8" w:rsidRDefault="00984099" w:rsidP="00984099">
      <w:pPr>
        <w:jc w:val="both"/>
        <w:rPr>
          <w:rFonts w:cstheme="minorHAnsi"/>
          <w:sz w:val="24"/>
          <w:szCs w:val="24"/>
        </w:rPr>
      </w:pPr>
    </w:p>
    <w:p w:rsidR="00984099" w:rsidRPr="00F938D8" w:rsidRDefault="00984099" w:rsidP="00984099">
      <w:pPr>
        <w:jc w:val="both"/>
        <w:rPr>
          <w:rFonts w:cstheme="minorHAnsi"/>
          <w:b/>
          <w:sz w:val="24"/>
          <w:szCs w:val="24"/>
          <w:u w:val="single"/>
        </w:rPr>
      </w:pPr>
      <w:r w:rsidRPr="00F938D8">
        <w:rPr>
          <w:rFonts w:cstheme="minorHAnsi"/>
          <w:b/>
          <w:sz w:val="24"/>
          <w:szCs w:val="24"/>
          <w:u w:val="single"/>
        </w:rPr>
        <w:t>Na wiosnę handel kwitnie!</w:t>
      </w:r>
    </w:p>
    <w:p w:rsidR="00984099" w:rsidRPr="00F938D8" w:rsidRDefault="00984099" w:rsidP="00984099">
      <w:pPr>
        <w:pStyle w:val="Normalny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color w:val="1D2129"/>
        </w:rPr>
      </w:pPr>
      <w:r w:rsidRPr="00F938D8">
        <w:rPr>
          <w:rFonts w:asciiTheme="minorHAnsi" w:hAnsiTheme="minorHAnsi" w:cstheme="minorHAnsi"/>
          <w:b/>
          <w:color w:val="1D2129"/>
        </w:rPr>
        <w:t>W nurcie nowych technologii WMODR powołał do życia platformę sprzedażową – wirtualny Bazarek, aby zapewnić ciągłość pracy lokalnym przedsiębiorcom, których codzienna działalność została ograniczona przez pandemię COVID-19.</w:t>
      </w:r>
    </w:p>
    <w:p w:rsidR="00984099" w:rsidRPr="00F938D8" w:rsidRDefault="00984099" w:rsidP="00984099">
      <w:pPr>
        <w:pStyle w:val="Normalny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938D8">
        <w:rPr>
          <w:rFonts w:asciiTheme="minorHAnsi" w:hAnsiTheme="minorHAnsi" w:cstheme="minorHAnsi"/>
          <w:color w:val="1D2129"/>
        </w:rPr>
        <w:t xml:space="preserve">Wielu z producentów warzyw i owoców ma dziś ograniczony zbyt swoich produktów z powodu zamknięcia targowisk oraz innych miejsc, do których dostarczali swoje produkty np. barów, restauracji czy stołówek. Narzędziem wspomagającym sprzedaż i dotarcie do konsumentów jest platforma FB ośrodka, na której udostępnionych zostało 19  </w:t>
      </w:r>
      <w:r>
        <w:rPr>
          <w:rFonts w:asciiTheme="minorHAnsi" w:hAnsiTheme="minorHAnsi" w:cstheme="minorHAnsi"/>
          <w:color w:val="1D2129"/>
        </w:rPr>
        <w:t xml:space="preserve">powiatowych </w:t>
      </w:r>
      <w:r w:rsidRPr="00F938D8">
        <w:rPr>
          <w:rFonts w:asciiTheme="minorHAnsi" w:hAnsiTheme="minorHAnsi" w:cstheme="minorHAnsi"/>
          <w:color w:val="1D2129"/>
        </w:rPr>
        <w:t xml:space="preserve">grup dyskusyjnych </w:t>
      </w:r>
      <w:r w:rsidRPr="00F938D8">
        <w:rPr>
          <w:rFonts w:asciiTheme="minorHAnsi" w:hAnsiTheme="minorHAnsi" w:cstheme="minorHAnsi"/>
          <w:b/>
          <w:color w:val="1D2129"/>
        </w:rPr>
        <w:t>„Bazarek WMODR</w:t>
      </w:r>
      <w:r w:rsidRPr="00F938D8">
        <w:rPr>
          <w:rFonts w:asciiTheme="minorHAnsi" w:hAnsiTheme="minorHAnsi" w:cstheme="minorHAnsi"/>
          <w:color w:val="1D2129"/>
        </w:rPr>
        <w:t>”</w:t>
      </w:r>
      <w:r>
        <w:rPr>
          <w:rFonts w:asciiTheme="minorHAnsi" w:hAnsiTheme="minorHAnsi" w:cstheme="minorHAnsi"/>
          <w:color w:val="1D2129"/>
        </w:rPr>
        <w:t>. Producenci nieodpłatnie zamieszczają tam</w:t>
      </w:r>
      <w:r w:rsidRPr="00F938D8">
        <w:rPr>
          <w:rFonts w:asciiTheme="minorHAnsi" w:hAnsiTheme="minorHAnsi" w:cstheme="minorHAnsi"/>
          <w:color w:val="1D2129"/>
        </w:rPr>
        <w:t xml:space="preserve"> swoje oferty sprzedaży owoców, warzyw, żywności tradycyjnej i regionalnej, wyrobów przetwórstwa rolno-spożywczego wyprodukowanych w gospodarstwie rolnym, produktów pszczelich, krzewów, roślin ozdobnych oraz materiału szkółkarskiego, a kupujący </w:t>
      </w:r>
      <w:r>
        <w:rPr>
          <w:rFonts w:asciiTheme="minorHAnsi" w:hAnsiTheme="minorHAnsi" w:cstheme="minorHAnsi"/>
          <w:color w:val="1D2129"/>
        </w:rPr>
        <w:t>zgłaszają chęć</w:t>
      </w:r>
      <w:r w:rsidRPr="00F938D8">
        <w:rPr>
          <w:rFonts w:asciiTheme="minorHAnsi" w:hAnsiTheme="minorHAnsi" w:cstheme="minorHAnsi"/>
          <w:color w:val="1D2129"/>
        </w:rPr>
        <w:t xml:space="preserve"> kupna określonego asortymentu.</w:t>
      </w:r>
    </w:p>
    <w:p w:rsidR="00984099" w:rsidRDefault="00984099" w:rsidP="00984099">
      <w:pPr>
        <w:pStyle w:val="Normalny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938D8">
        <w:rPr>
          <w:rFonts w:asciiTheme="minorHAnsi" w:hAnsiTheme="minorHAnsi" w:cstheme="minorHAnsi"/>
          <w:color w:val="1C1E21"/>
          <w:shd w:val="clear" w:color="auto" w:fill="FFFFFF"/>
        </w:rPr>
        <w:t xml:space="preserve">Damian Godziński, </w:t>
      </w:r>
      <w:r w:rsidRPr="00F938D8">
        <w:rPr>
          <w:rFonts w:asciiTheme="minorHAnsi" w:hAnsiTheme="minorHAnsi" w:cstheme="minorHAnsi"/>
          <w:color w:val="1D2129"/>
        </w:rPr>
        <w:t>Dyrektor Warmińsko-Mazurski Ośrodek Doradztwa Rolniczego z siedzibą w Olsztynie</w:t>
      </w:r>
      <w:r w:rsidRPr="00F938D8">
        <w:rPr>
          <w:rFonts w:asciiTheme="minorHAnsi" w:hAnsiTheme="minorHAnsi" w:cstheme="minorHAnsi"/>
          <w:color w:val="1C1E21"/>
          <w:shd w:val="clear" w:color="auto" w:fill="FFFFFF"/>
        </w:rPr>
        <w:t xml:space="preserve"> podkreśla, że przy zachowaniu wszelkich środków ostrożności i bezwzględnego przestrzegania zaleceń Głównego Inspektoratu Sanitarnego możliwe jest zachowanie miejsc pracy, rolniczych dochodów i zaopatrzenia mieszkańców.</w:t>
      </w:r>
      <w:r w:rsidRPr="00F938D8">
        <w:rPr>
          <w:rFonts w:asciiTheme="minorHAnsi" w:hAnsiTheme="minorHAnsi" w:cstheme="minorHAnsi"/>
          <w:color w:val="1D2129"/>
        </w:rPr>
        <w:t xml:space="preserve"> </w:t>
      </w:r>
    </w:p>
    <w:p w:rsidR="00984099" w:rsidRPr="00F938D8" w:rsidRDefault="00984099" w:rsidP="00984099">
      <w:pPr>
        <w:pStyle w:val="Normalny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938D8">
        <w:rPr>
          <w:rFonts w:asciiTheme="minorHAnsi" w:hAnsiTheme="minorHAnsi" w:cstheme="minorHAnsi"/>
          <w:color w:val="1D2129"/>
        </w:rPr>
        <w:t xml:space="preserve">Sam ośrodek nie jest pośrednikiem w transakcjach, pełni rolę inicjatora akcji zachęcając klientów do korzystania nowoczesnych narzędzi rynkowych i rozwijania swoich e-biznesów w grupach tematycznych </w:t>
      </w:r>
      <w:hyperlink r:id="rId6" w:history="1">
        <w:r w:rsidRPr="00F938D8">
          <w:rPr>
            <w:rStyle w:val="Hipercze"/>
            <w:rFonts w:asciiTheme="minorHAnsi" w:hAnsiTheme="minorHAnsi" w:cstheme="minorHAnsi"/>
          </w:rPr>
          <w:t>FB WMODR</w:t>
        </w:r>
      </w:hyperlink>
      <w:r w:rsidRPr="00F938D8">
        <w:rPr>
          <w:rFonts w:asciiTheme="minorHAnsi" w:hAnsiTheme="minorHAnsi" w:cstheme="minorHAnsi"/>
          <w:color w:val="1D2129"/>
        </w:rPr>
        <w:t>.</w:t>
      </w:r>
    </w:p>
    <w:p w:rsidR="00984099" w:rsidRPr="00F938D8" w:rsidRDefault="00984099" w:rsidP="00984099">
      <w:pPr>
        <w:pStyle w:val="Normalny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</w:rPr>
      </w:pPr>
      <w:r w:rsidRPr="00F938D8">
        <w:rPr>
          <w:rFonts w:asciiTheme="minorHAnsi" w:hAnsiTheme="minorHAnsi" w:cstheme="minorHAnsi"/>
          <w:color w:val="1D2129"/>
        </w:rPr>
        <w:t xml:space="preserve"> </w:t>
      </w:r>
    </w:p>
    <w:p w:rsidR="00984099" w:rsidRPr="00F938D8" w:rsidRDefault="00984099" w:rsidP="00984099">
      <w:pPr>
        <w:pStyle w:val="Normalny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</w:rPr>
      </w:pPr>
    </w:p>
    <w:p w:rsidR="00984099" w:rsidRPr="00F938D8" w:rsidRDefault="00984099" w:rsidP="00984099">
      <w:pPr>
        <w:ind w:firstLine="708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W- MODR z siedzibą w Olsztynie</w:t>
      </w:r>
    </w:p>
    <w:p w:rsidR="00984099" w:rsidRPr="00F938D8" w:rsidRDefault="00984099" w:rsidP="00984099">
      <w:pPr>
        <w:jc w:val="both"/>
        <w:rPr>
          <w:rFonts w:cstheme="minorHAnsi"/>
          <w:sz w:val="24"/>
          <w:szCs w:val="24"/>
        </w:rPr>
      </w:pPr>
    </w:p>
    <w:p w:rsidR="00984099" w:rsidRPr="00F938D8" w:rsidRDefault="00984099" w:rsidP="00984099">
      <w:pPr>
        <w:jc w:val="both"/>
        <w:rPr>
          <w:rFonts w:cstheme="minorHAnsi"/>
          <w:sz w:val="24"/>
          <w:szCs w:val="24"/>
        </w:rPr>
      </w:pPr>
    </w:p>
    <w:p w:rsidR="006C7DFF" w:rsidRDefault="006C7DFF" w:rsidP="006C7DFF">
      <w:pPr>
        <w:rPr>
          <w:rFonts w:ascii="Times New Roman" w:hAnsi="Times New Roman"/>
          <w:sz w:val="24"/>
          <w:szCs w:val="24"/>
        </w:rPr>
      </w:pPr>
    </w:p>
    <w:p w:rsidR="00F1366C" w:rsidRDefault="006C7DFF" w:rsidP="006C7DFF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C7DFF" w:rsidRDefault="006C7DFF" w:rsidP="006C7DFF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p w:rsidR="006C7DFF" w:rsidRPr="006C7DFF" w:rsidRDefault="006C7DFF" w:rsidP="006C7DFF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sectPr w:rsidR="006C7DFF" w:rsidRPr="006C7DFF" w:rsidSect="00F1366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73F05"/>
    <w:multiLevelType w:val="hybridMultilevel"/>
    <w:tmpl w:val="2A80E6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7961D9"/>
    <w:multiLevelType w:val="hybridMultilevel"/>
    <w:tmpl w:val="A5505750"/>
    <w:lvl w:ilvl="0" w:tplc="0F327878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5DA7"/>
    <w:multiLevelType w:val="hybridMultilevel"/>
    <w:tmpl w:val="272AD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FA5D91"/>
    <w:multiLevelType w:val="hybridMultilevel"/>
    <w:tmpl w:val="DE4CBDD0"/>
    <w:lvl w:ilvl="0" w:tplc="46467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3F75"/>
    <w:multiLevelType w:val="hybridMultilevel"/>
    <w:tmpl w:val="7E4CC13A"/>
    <w:lvl w:ilvl="0" w:tplc="A9DCD67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C3574C"/>
    <w:multiLevelType w:val="hybridMultilevel"/>
    <w:tmpl w:val="CC464FCC"/>
    <w:lvl w:ilvl="0" w:tplc="D88AC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7DFE"/>
    <w:multiLevelType w:val="hybridMultilevel"/>
    <w:tmpl w:val="F3BAE9A6"/>
    <w:lvl w:ilvl="0" w:tplc="82CE7EEE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8F35F3"/>
    <w:multiLevelType w:val="hybridMultilevel"/>
    <w:tmpl w:val="81869A6A"/>
    <w:lvl w:ilvl="0" w:tplc="6B3C5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938B3"/>
    <w:multiLevelType w:val="hybridMultilevel"/>
    <w:tmpl w:val="F6129A12"/>
    <w:lvl w:ilvl="0" w:tplc="B420C06E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B3"/>
    <w:rsid w:val="00050921"/>
    <w:rsid w:val="00083339"/>
    <w:rsid w:val="000C08A9"/>
    <w:rsid w:val="0013480C"/>
    <w:rsid w:val="00173080"/>
    <w:rsid w:val="001764A9"/>
    <w:rsid w:val="001D2C9F"/>
    <w:rsid w:val="002445B6"/>
    <w:rsid w:val="002451F8"/>
    <w:rsid w:val="002611ED"/>
    <w:rsid w:val="002C16B6"/>
    <w:rsid w:val="002F3FB4"/>
    <w:rsid w:val="003217D0"/>
    <w:rsid w:val="00375114"/>
    <w:rsid w:val="003818DF"/>
    <w:rsid w:val="0040787B"/>
    <w:rsid w:val="00446663"/>
    <w:rsid w:val="004472EB"/>
    <w:rsid w:val="00452FFF"/>
    <w:rsid w:val="004A0B96"/>
    <w:rsid w:val="004B138D"/>
    <w:rsid w:val="00503063"/>
    <w:rsid w:val="005419B0"/>
    <w:rsid w:val="00596E9C"/>
    <w:rsid w:val="005B6D5C"/>
    <w:rsid w:val="005D34C7"/>
    <w:rsid w:val="005F658E"/>
    <w:rsid w:val="00601C28"/>
    <w:rsid w:val="00640083"/>
    <w:rsid w:val="006603D7"/>
    <w:rsid w:val="006B4882"/>
    <w:rsid w:val="006B67FA"/>
    <w:rsid w:val="006C12CF"/>
    <w:rsid w:val="006C7DFF"/>
    <w:rsid w:val="006D10C4"/>
    <w:rsid w:val="006D20DB"/>
    <w:rsid w:val="007057D7"/>
    <w:rsid w:val="00740B16"/>
    <w:rsid w:val="007A2ACE"/>
    <w:rsid w:val="007A5B24"/>
    <w:rsid w:val="007C0E1A"/>
    <w:rsid w:val="00813845"/>
    <w:rsid w:val="008863D4"/>
    <w:rsid w:val="008F141D"/>
    <w:rsid w:val="0092117D"/>
    <w:rsid w:val="009308DE"/>
    <w:rsid w:val="00984099"/>
    <w:rsid w:val="009A33B2"/>
    <w:rsid w:val="00B11F60"/>
    <w:rsid w:val="00B57413"/>
    <w:rsid w:val="00B776B3"/>
    <w:rsid w:val="00C41C95"/>
    <w:rsid w:val="00C747F6"/>
    <w:rsid w:val="00C80E89"/>
    <w:rsid w:val="00C85C43"/>
    <w:rsid w:val="00CC23A6"/>
    <w:rsid w:val="00CE1FE6"/>
    <w:rsid w:val="00DE6CA0"/>
    <w:rsid w:val="00DF6CCE"/>
    <w:rsid w:val="00E14370"/>
    <w:rsid w:val="00E3797B"/>
    <w:rsid w:val="00E96B5D"/>
    <w:rsid w:val="00F1366C"/>
    <w:rsid w:val="00F16574"/>
    <w:rsid w:val="00F34A01"/>
    <w:rsid w:val="00F43E4F"/>
    <w:rsid w:val="00F84554"/>
    <w:rsid w:val="00F85DBE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83E2-6141-4527-A9A7-53D2294C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rsid w:val="00452FFF"/>
  </w:style>
  <w:style w:type="character" w:styleId="Odwoaniedokomentarza">
    <w:name w:val="annotation reference"/>
    <w:basedOn w:val="Domylnaczcionkaakapitu"/>
    <w:uiPriority w:val="99"/>
    <w:semiHidden/>
    <w:unhideWhenUsed/>
    <w:rsid w:val="00541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9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D10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4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-pl.facebook.com/pg/wmodr.olsztyn/groups/?ref=page_intern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Cyrankowski</dc:creator>
  <cp:lastModifiedBy>Paulina Karaszkiewicz</cp:lastModifiedBy>
  <cp:revision>2</cp:revision>
  <cp:lastPrinted>2019-08-14T11:11:00Z</cp:lastPrinted>
  <dcterms:created xsi:type="dcterms:W3CDTF">2020-04-29T09:45:00Z</dcterms:created>
  <dcterms:modified xsi:type="dcterms:W3CDTF">2020-04-29T09:45:00Z</dcterms:modified>
</cp:coreProperties>
</file>